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0D9" w:rsidRDefault="00B560D9" w:rsidP="00B560D9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Second County Assembly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Second Session        </w:t>
      </w:r>
    </w:p>
    <w:p w:rsidR="00B560D9" w:rsidRDefault="00EE799A" w:rsidP="00B560D9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(No. 047)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   (079</w:t>
      </w:r>
      <w:r w:rsidR="00B560D9">
        <w:rPr>
          <w:rFonts w:ascii="Times New Roman" w:hAnsi="Times New Roman"/>
          <w:szCs w:val="24"/>
        </w:rPr>
        <w:t xml:space="preserve">) </w:t>
      </w:r>
    </w:p>
    <w:p w:rsidR="00B560D9" w:rsidRDefault="00B560D9" w:rsidP="00B560D9">
      <w:pPr>
        <w:spacing w:before="200" w:after="0"/>
        <w:jc w:val="right"/>
        <w:rPr>
          <w:rFonts w:ascii="Times New Roman" w:hAnsi="Times New Roman"/>
          <w:b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19050" t="0" r="3175" b="0"/>
            <wp:wrapThrough wrapText="bothSides">
              <wp:wrapPolygon edited="0">
                <wp:start x="-387" y="0"/>
                <wp:lineTo x="-387" y="21187"/>
                <wp:lineTo x="21664" y="21187"/>
                <wp:lineTo x="21664" y="0"/>
                <wp:lineTo x="-387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noProof/>
          <w:szCs w:val="24"/>
        </w:rPr>
        <w:drawing>
          <wp:inline distT="0" distB="0" distL="0" distR="0">
            <wp:extent cx="971550" cy="857250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0D9" w:rsidRDefault="00B560D9" w:rsidP="00B560D9">
      <w:pPr>
        <w:spacing w:before="200"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SECOND COUNTY ASSEMBLY – (SECOND SESSION)</w:t>
      </w:r>
    </w:p>
    <w:p w:rsidR="00B560D9" w:rsidRDefault="00B560D9" w:rsidP="00B560D9">
      <w:pPr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THE COUNTY ASSEMBLY OF MARSABIT</w:t>
      </w:r>
    </w:p>
    <w:p w:rsidR="00B560D9" w:rsidRDefault="00B560D9" w:rsidP="00B560D9">
      <w:pPr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ORDERS OF THE DAY</w:t>
      </w:r>
    </w:p>
    <w:p w:rsidR="00B560D9" w:rsidRDefault="00EE799A" w:rsidP="00B560D9">
      <w:pPr>
        <w:spacing w:after="0"/>
        <w:jc w:val="center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THUR</w:t>
      </w:r>
      <w:r w:rsidR="00B560D9">
        <w:rPr>
          <w:rFonts w:ascii="Times New Roman" w:eastAsia="Times New Roman" w:hAnsi="Times New Roman"/>
          <w:b/>
          <w:szCs w:val="24"/>
        </w:rPr>
        <w:t>SDAY, 1</w:t>
      </w:r>
      <w:r>
        <w:rPr>
          <w:rFonts w:ascii="Times New Roman" w:eastAsia="Times New Roman" w:hAnsi="Times New Roman"/>
          <w:b/>
          <w:szCs w:val="24"/>
        </w:rPr>
        <w:t>6</w:t>
      </w:r>
      <w:r w:rsidR="00B560D9">
        <w:rPr>
          <w:rFonts w:ascii="Times New Roman" w:eastAsia="Times New Roman" w:hAnsi="Times New Roman"/>
          <w:b/>
          <w:szCs w:val="24"/>
          <w:vertAlign w:val="superscript"/>
        </w:rPr>
        <w:t>TH</w:t>
      </w:r>
      <w:r w:rsidR="00EB2B9B">
        <w:rPr>
          <w:rFonts w:ascii="Times New Roman" w:eastAsia="Times New Roman" w:hAnsi="Times New Roman"/>
          <w:b/>
          <w:szCs w:val="24"/>
        </w:rPr>
        <w:t xml:space="preserve"> AUGUST, 2018, AT 02:30P</w:t>
      </w:r>
      <w:r w:rsidR="00B560D9">
        <w:rPr>
          <w:rFonts w:ascii="Times New Roman" w:eastAsia="Times New Roman" w:hAnsi="Times New Roman"/>
          <w:b/>
          <w:szCs w:val="24"/>
        </w:rPr>
        <w:t>M</w:t>
      </w:r>
    </w:p>
    <w:p w:rsidR="00B560D9" w:rsidRDefault="00B560D9" w:rsidP="00B560D9">
      <w:pPr>
        <w:spacing w:after="0"/>
        <w:jc w:val="center"/>
        <w:rPr>
          <w:rFonts w:ascii="Times New Roman" w:eastAsia="Times New Roman" w:hAnsi="Times New Roman"/>
          <w:b/>
          <w:szCs w:val="24"/>
          <w:u w:val="single"/>
        </w:rPr>
      </w:pPr>
      <w:r>
        <w:rPr>
          <w:rFonts w:ascii="Times New Roman" w:eastAsia="Times New Roman" w:hAnsi="Times New Roman"/>
          <w:b/>
          <w:szCs w:val="24"/>
          <w:u w:val="single"/>
        </w:rPr>
        <w:t>ORDER OF BUSINESS</w:t>
      </w:r>
    </w:p>
    <w:p w:rsidR="00B560D9" w:rsidRPr="00EB2B9B" w:rsidRDefault="00B560D9" w:rsidP="00B560D9">
      <w:p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PRAYERS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Administration of Oath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Communication from the Chair</w:t>
      </w:r>
      <w:bookmarkStart w:id="0" w:name="_GoBack"/>
      <w:bookmarkEnd w:id="0"/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Messages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Petitions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Papers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Notices of Motion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Statements</w:t>
      </w:r>
    </w:p>
    <w:p w:rsidR="00864B15" w:rsidRPr="00EB2B9B" w:rsidRDefault="00B560D9" w:rsidP="00EB2B9B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Motions an</w:t>
      </w:r>
      <w:r w:rsidR="00EB2B9B" w:rsidRPr="00EB2B9B">
        <w:rPr>
          <w:rFonts w:ascii="Times New Roman" w:eastAsia="Times New Roman" w:hAnsi="Times New Roman"/>
          <w:szCs w:val="24"/>
        </w:rPr>
        <w:t>d Bills</w:t>
      </w:r>
    </w:p>
    <w:p w:rsidR="00EB2B9B" w:rsidRDefault="00EB2B9B" w:rsidP="00EB2B9B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EB2B9B" w:rsidRDefault="00EB2B9B" w:rsidP="00EB2B9B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EB2B9B" w:rsidRDefault="00EB2B9B" w:rsidP="00EB2B9B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EB2B9B" w:rsidRDefault="00EB2B9B" w:rsidP="00EB2B9B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EB2B9B" w:rsidRPr="00EB2B9B" w:rsidRDefault="00EB2B9B" w:rsidP="00EB2B9B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B560D9" w:rsidRDefault="00B560D9" w:rsidP="00B560D9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CLERK</w:t>
      </w:r>
    </w:p>
    <w:p w:rsidR="00B560D9" w:rsidRDefault="00B560D9" w:rsidP="00B560D9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SECRETARY (COUNTY ASSEMBLY BUSINESS COMMITTEE)</w:t>
      </w:r>
    </w:p>
    <w:p w:rsidR="00B560D9" w:rsidRDefault="00B560D9" w:rsidP="00B560D9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B560D9" w:rsidRDefault="00B560D9" w:rsidP="00B560D9">
      <w:pPr>
        <w:spacing w:after="0"/>
        <w:rPr>
          <w:rFonts w:ascii="Times New Roman" w:hAnsi="Times New Roman"/>
          <w:szCs w:val="24"/>
        </w:rPr>
      </w:pPr>
    </w:p>
    <w:p w:rsidR="00B560D9" w:rsidRDefault="00B560D9" w:rsidP="00B560D9">
      <w:pPr>
        <w:rPr>
          <w:rFonts w:ascii="Times New Roman" w:hAnsi="Times New Roman"/>
          <w:szCs w:val="24"/>
        </w:rPr>
      </w:pPr>
    </w:p>
    <w:p w:rsidR="00B560D9" w:rsidRDefault="00B560D9" w:rsidP="00B560D9"/>
    <w:p w:rsidR="00B560D9" w:rsidRDefault="00B560D9" w:rsidP="00B560D9"/>
    <w:p w:rsidR="00B560D9" w:rsidRDefault="00B560D9" w:rsidP="00B560D9"/>
    <w:p w:rsidR="00B560D9" w:rsidRDefault="00B560D9" w:rsidP="00B560D9"/>
    <w:p w:rsidR="00743FDC" w:rsidRDefault="00743FDC"/>
    <w:sectPr w:rsidR="00743FDC" w:rsidSect="00D211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13047"/>
    <w:multiLevelType w:val="hybridMultilevel"/>
    <w:tmpl w:val="A544B60E"/>
    <w:lvl w:ilvl="0" w:tplc="D4464178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560D9"/>
    <w:rsid w:val="0024767D"/>
    <w:rsid w:val="002F5A41"/>
    <w:rsid w:val="00332D13"/>
    <w:rsid w:val="003E0403"/>
    <w:rsid w:val="00505A43"/>
    <w:rsid w:val="005E1263"/>
    <w:rsid w:val="00677E82"/>
    <w:rsid w:val="006928A2"/>
    <w:rsid w:val="007377FB"/>
    <w:rsid w:val="00743FDC"/>
    <w:rsid w:val="007F7D78"/>
    <w:rsid w:val="00823730"/>
    <w:rsid w:val="00836DDA"/>
    <w:rsid w:val="00864B15"/>
    <w:rsid w:val="00A42474"/>
    <w:rsid w:val="00A74884"/>
    <w:rsid w:val="00B560D9"/>
    <w:rsid w:val="00C14AC3"/>
    <w:rsid w:val="00E77692"/>
    <w:rsid w:val="00E87E3E"/>
    <w:rsid w:val="00EB2B9B"/>
    <w:rsid w:val="00EE799A"/>
    <w:rsid w:val="00EF1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0D9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60D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60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748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48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488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8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4884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8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676E0-0F33-4EB0-9868-F33AC67F8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chrismas</cp:lastModifiedBy>
  <cp:revision>8</cp:revision>
  <cp:lastPrinted>2018-08-16T05:50:00Z</cp:lastPrinted>
  <dcterms:created xsi:type="dcterms:W3CDTF">2018-08-13T10:25:00Z</dcterms:created>
  <dcterms:modified xsi:type="dcterms:W3CDTF">2018-08-16T08:34:00Z</dcterms:modified>
</cp:coreProperties>
</file>