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E36" w:rsidRPr="00C116E7" w:rsidRDefault="00BD1E36" w:rsidP="00BD1E36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C116E7">
        <w:rPr>
          <w:rFonts w:ascii="Garamond" w:hAnsi="Garamond" w:cs="Gisha"/>
          <w:szCs w:val="24"/>
        </w:rPr>
        <w:t>Second County Assembly</w:t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  <w:t xml:space="preserve">       </w:t>
      </w:r>
      <w:r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>Second Session</w:t>
      </w:r>
    </w:p>
    <w:p w:rsidR="00BD1E36" w:rsidRPr="00C116E7" w:rsidRDefault="00BD1E36" w:rsidP="00BD1E36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051)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(083</w:t>
      </w:r>
      <w:r w:rsidRPr="00C116E7">
        <w:rPr>
          <w:rFonts w:ascii="Garamond" w:hAnsi="Garamond" w:cs="Gisha"/>
          <w:szCs w:val="24"/>
        </w:rPr>
        <w:t>)</w:t>
      </w:r>
    </w:p>
    <w:p w:rsidR="00BD1E36" w:rsidRPr="00C116E7" w:rsidRDefault="00BD1E36" w:rsidP="00BD1E36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C116E7">
        <w:rPr>
          <w:rFonts w:ascii="Garamond" w:hAnsi="Garamond" w:cs="Gisha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10A75F1F" wp14:editId="7FF8EA1F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1E36" w:rsidRPr="00C116E7" w:rsidRDefault="00BD1E36" w:rsidP="00BD1E36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C116E7">
        <w:rPr>
          <w:rFonts w:ascii="Garamond" w:hAnsi="Garamond" w:cs="Gisha"/>
          <w:b/>
          <w:szCs w:val="24"/>
        </w:rPr>
        <w:tab/>
      </w:r>
      <w:r w:rsidRPr="00C116E7">
        <w:rPr>
          <w:rFonts w:ascii="Garamond" w:hAnsi="Garamond" w:cs="Gisha"/>
          <w:b/>
          <w:noProof/>
          <w:szCs w:val="24"/>
        </w:rPr>
        <w:drawing>
          <wp:inline distT="0" distB="0" distL="0" distR="0" wp14:anchorId="0B3A9A81" wp14:editId="6246086C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E36" w:rsidRPr="00C116E7" w:rsidRDefault="00BD1E36" w:rsidP="00BD1E36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BD1E36" w:rsidRPr="00C116E7" w:rsidRDefault="00BD1E36" w:rsidP="00BD1E36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C116E7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BD1E36" w:rsidRPr="00C116E7" w:rsidRDefault="00BD1E36" w:rsidP="00BD1E36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C116E7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BD1E36" w:rsidRPr="00C116E7" w:rsidRDefault="00BD1E36" w:rsidP="00BD1E36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C116E7">
        <w:rPr>
          <w:rFonts w:ascii="Garamond" w:eastAsia="Times New Roman" w:hAnsi="Garamond" w:cs="Gisha"/>
          <w:b/>
          <w:szCs w:val="24"/>
        </w:rPr>
        <w:t>ORDERS OF THE DAY</w:t>
      </w:r>
    </w:p>
    <w:p w:rsidR="00BD1E36" w:rsidRPr="00C116E7" w:rsidRDefault="00BD1E36" w:rsidP="00BD1E36">
      <w:pPr>
        <w:spacing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WEDNESDAY, 05</w:t>
      </w:r>
      <w:r w:rsidRPr="00D95373">
        <w:rPr>
          <w:rFonts w:ascii="Garamond" w:eastAsia="Times New Roman" w:hAnsi="Garamond" w:cs="Gisha"/>
          <w:b/>
          <w:szCs w:val="24"/>
          <w:vertAlign w:val="superscript"/>
        </w:rPr>
        <w:t>TH</w:t>
      </w:r>
      <w:r>
        <w:rPr>
          <w:rFonts w:ascii="Garamond" w:eastAsia="Times New Roman" w:hAnsi="Garamond" w:cs="Gisha"/>
          <w:b/>
          <w:szCs w:val="24"/>
          <w:vertAlign w:val="superscript"/>
        </w:rPr>
        <w:t xml:space="preserve"> </w:t>
      </w:r>
      <w:r>
        <w:rPr>
          <w:rFonts w:ascii="Garamond" w:eastAsia="Times New Roman" w:hAnsi="Garamond" w:cs="Gisha"/>
          <w:b/>
          <w:szCs w:val="24"/>
        </w:rPr>
        <w:t>SEPTEMBER, 2018, AT 02.30 P</w:t>
      </w:r>
      <w:r w:rsidRPr="00C116E7">
        <w:rPr>
          <w:rFonts w:ascii="Garamond" w:eastAsia="Times New Roman" w:hAnsi="Garamond" w:cs="Gisha"/>
          <w:b/>
          <w:szCs w:val="24"/>
        </w:rPr>
        <w:t>M</w:t>
      </w:r>
    </w:p>
    <w:p w:rsidR="00BD1E36" w:rsidRPr="00C116E7" w:rsidRDefault="00BD1E36" w:rsidP="00BD1E36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C116E7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BD1E36" w:rsidRPr="00C116E7" w:rsidRDefault="00BD1E36" w:rsidP="00BD1E36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PRAYERS</w:t>
      </w:r>
    </w:p>
    <w:p w:rsidR="00BD1E36" w:rsidRPr="00C116E7" w:rsidRDefault="00BD1E36" w:rsidP="00BD1E3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Administration of Oath</w:t>
      </w:r>
    </w:p>
    <w:p w:rsidR="00BD1E36" w:rsidRPr="00C116E7" w:rsidRDefault="00BD1E36" w:rsidP="00BD1E3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 xml:space="preserve">Communication from the Chair </w:t>
      </w:r>
      <w:r>
        <w:rPr>
          <w:rFonts w:ascii="Garamond" w:eastAsia="Times New Roman" w:hAnsi="Garamond" w:cs="Gisha"/>
          <w:szCs w:val="24"/>
        </w:rPr>
        <w:t>*</w:t>
      </w:r>
    </w:p>
    <w:p w:rsidR="00BD1E36" w:rsidRPr="00C116E7" w:rsidRDefault="00BD1E36" w:rsidP="00BD1E3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Messages</w:t>
      </w:r>
    </w:p>
    <w:p w:rsidR="00BD1E36" w:rsidRPr="00C116E7" w:rsidRDefault="00BD1E36" w:rsidP="00BD1E3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Petitions</w:t>
      </w:r>
    </w:p>
    <w:p w:rsidR="00BD1E36" w:rsidRPr="00C116E7" w:rsidRDefault="00BD1E36" w:rsidP="00BD1E3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Papers</w:t>
      </w:r>
    </w:p>
    <w:p w:rsidR="00BD1E36" w:rsidRPr="00C116E7" w:rsidRDefault="00BD1E36" w:rsidP="00BD1E3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Notices of motion</w:t>
      </w:r>
    </w:p>
    <w:p w:rsidR="00BD1E36" w:rsidRPr="00C116E7" w:rsidRDefault="00BD1E36" w:rsidP="00BD1E3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Statements</w:t>
      </w:r>
    </w:p>
    <w:p w:rsidR="00BD1E36" w:rsidRPr="00C116E7" w:rsidRDefault="00BD1E36" w:rsidP="00BD1E36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Motions and Bills</w:t>
      </w:r>
    </w:p>
    <w:p w:rsidR="00BD1E36" w:rsidRDefault="00BD1E36" w:rsidP="00BD1E36">
      <w:pPr>
        <w:spacing w:before="240" w:after="0"/>
        <w:rPr>
          <w:rFonts w:ascii="Garamond" w:hAnsi="Garamond"/>
          <w:b/>
        </w:rPr>
      </w:pPr>
    </w:p>
    <w:p w:rsidR="00BD1E36" w:rsidRPr="00C116E7" w:rsidRDefault="00BD1E36" w:rsidP="00BD1E36">
      <w:pPr>
        <w:spacing w:before="240" w:after="0"/>
        <w:rPr>
          <w:rFonts w:ascii="Garamond" w:hAnsi="Garamond"/>
          <w:b/>
        </w:rPr>
      </w:pPr>
      <w:r w:rsidRPr="00C116E7">
        <w:rPr>
          <w:rFonts w:ascii="Garamond" w:hAnsi="Garamond"/>
          <w:b/>
        </w:rPr>
        <w:t>CLERK,</w:t>
      </w:r>
    </w:p>
    <w:p w:rsidR="00BD1E36" w:rsidRPr="00C116E7" w:rsidRDefault="00BD1E36" w:rsidP="00BD1E36">
      <w:pPr>
        <w:rPr>
          <w:rFonts w:ascii="Garamond" w:hAnsi="Garamond"/>
          <w:b/>
          <w:u w:val="single"/>
        </w:rPr>
      </w:pPr>
      <w:r w:rsidRPr="00C116E7">
        <w:rPr>
          <w:rFonts w:ascii="Garamond" w:hAnsi="Garamond"/>
          <w:b/>
          <w:u w:val="single"/>
        </w:rPr>
        <w:t>SECRETARY (COUNTY ASSEMBLY BUSINESS COMMITTEE)</w:t>
      </w:r>
    </w:p>
    <w:p w:rsidR="00BD1E36" w:rsidRDefault="00BD1E36" w:rsidP="00BD1E36"/>
    <w:p w:rsidR="00DC1283" w:rsidRDefault="00DC1283">
      <w:bookmarkStart w:id="0" w:name="_GoBack"/>
      <w:bookmarkEnd w:id="0"/>
    </w:p>
    <w:sectPr w:rsidR="00DC1283" w:rsidSect="009A2B39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36"/>
    <w:rsid w:val="00BD1E36"/>
    <w:rsid w:val="00DC1283"/>
    <w:rsid w:val="00DE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CC7314-7422-4FD7-9118-EEBD67BB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E36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FA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1</cp:revision>
  <cp:lastPrinted>2018-09-05T11:21:00Z</cp:lastPrinted>
  <dcterms:created xsi:type="dcterms:W3CDTF">2018-09-05T10:55:00Z</dcterms:created>
  <dcterms:modified xsi:type="dcterms:W3CDTF">2018-09-05T15:41:00Z</dcterms:modified>
</cp:coreProperties>
</file>