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E96CBE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066)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(120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E96CBE" w:rsidP="00E96CBE">
      <w:pPr>
        <w:spacing w:after="0" w:line="360" w:lineRule="auto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 xml:space="preserve">                               TUES</w:t>
      </w:r>
      <w:r w:rsidR="00153B15">
        <w:rPr>
          <w:rFonts w:ascii="Garamond" w:eastAsia="Times New Roman" w:hAnsi="Garamond" w:cs="Gisha"/>
          <w:b/>
          <w:szCs w:val="24"/>
        </w:rPr>
        <w:t>S</w:t>
      </w:r>
      <w:r>
        <w:rPr>
          <w:rFonts w:ascii="Garamond" w:eastAsia="Times New Roman" w:hAnsi="Garamond" w:cs="Gisha"/>
          <w:b/>
          <w:szCs w:val="24"/>
        </w:rPr>
        <w:t>DAY, 20</w:t>
      </w:r>
      <w:r w:rsidRPr="00E96CBE">
        <w:rPr>
          <w:rFonts w:ascii="Garamond" w:eastAsia="Times New Roman" w:hAnsi="Garamond" w:cs="Gisha"/>
          <w:b/>
          <w:szCs w:val="24"/>
          <w:vertAlign w:val="superscript"/>
        </w:rPr>
        <w:t>TH</w:t>
      </w:r>
      <w:r>
        <w:rPr>
          <w:rFonts w:ascii="Garamond" w:eastAsia="Times New Roman" w:hAnsi="Garamond" w:cs="Gisha"/>
          <w:b/>
          <w:szCs w:val="24"/>
        </w:rPr>
        <w:t xml:space="preserve"> </w:t>
      </w:r>
      <w:r w:rsidR="00D16936">
        <w:rPr>
          <w:rFonts w:ascii="Garamond" w:eastAsia="Times New Roman" w:hAnsi="Garamond" w:cs="Gisha"/>
          <w:b/>
          <w:szCs w:val="24"/>
        </w:rPr>
        <w:t>NOVEMBER, 2018, AT 02.30 P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E37505" w:rsidRDefault="00100DAC" w:rsidP="00100DAC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100DAC" w:rsidRDefault="00153B15" w:rsidP="00100DAC">
      <w:pPr>
        <w:spacing w:before="240" w:after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*8* MOTION</w:t>
      </w:r>
    </w:p>
    <w:p w:rsidR="00153B15" w:rsidRPr="00153B15" w:rsidRDefault="00153B15" w:rsidP="00100DAC">
      <w:pPr>
        <w:spacing w:before="240" w:after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</w:t>
      </w:r>
      <w:bookmarkStart w:id="0" w:name="_GoBack"/>
      <w:r>
        <w:rPr>
          <w:rFonts w:ascii="Garamond" w:hAnsi="Garamond"/>
          <w:szCs w:val="24"/>
        </w:rPr>
        <w:t>A</w:t>
      </w:r>
      <w:bookmarkEnd w:id="0"/>
      <w:r>
        <w:rPr>
          <w:rFonts w:ascii="Garamond" w:hAnsi="Garamond"/>
          <w:szCs w:val="24"/>
        </w:rPr>
        <w:t>T</w:t>
      </w:r>
      <w:r w:rsidRPr="00153B15">
        <w:rPr>
          <w:rFonts w:ascii="Garamond" w:hAnsi="Garamond"/>
          <w:szCs w:val="24"/>
        </w:rPr>
        <w:t xml:space="preserve">, </w:t>
      </w:r>
      <w:r>
        <w:rPr>
          <w:rFonts w:ascii="Garamond" w:hAnsi="Garamond"/>
          <w:szCs w:val="24"/>
        </w:rPr>
        <w:t xml:space="preserve">This </w:t>
      </w:r>
      <w:r w:rsidRPr="00153B15">
        <w:rPr>
          <w:rFonts w:ascii="Garamond" w:hAnsi="Garamond"/>
          <w:szCs w:val="24"/>
        </w:rPr>
        <w:t>County Assembly approves</w:t>
      </w:r>
      <w:r>
        <w:rPr>
          <w:rFonts w:ascii="Garamond" w:hAnsi="Garamond"/>
          <w:szCs w:val="24"/>
        </w:rPr>
        <w:t xml:space="preserve"> the Marsabit County Assembly</w:t>
      </w:r>
      <w:r w:rsidR="0059763F">
        <w:rPr>
          <w:rFonts w:ascii="Garamond" w:hAnsi="Garamond"/>
          <w:szCs w:val="24"/>
        </w:rPr>
        <w:t xml:space="preserve"> Strategic plan 2019-2023</w:t>
      </w:r>
    </w:p>
    <w:p w:rsidR="00E96CBE" w:rsidRDefault="00153B15" w:rsidP="00E96CBE">
      <w:pPr>
        <w:spacing w:before="240" w:after="0"/>
        <w:jc w:val="center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(HON. BUKE DIBA- MINORITY</w:t>
      </w:r>
      <w:r w:rsidR="00100DAC">
        <w:rPr>
          <w:rFonts w:ascii="Garamond" w:hAnsi="Garamond" w:cs="Trebuchet MS"/>
          <w:b/>
          <w:bCs/>
          <w:szCs w:val="24"/>
        </w:rPr>
        <w:t xml:space="preserve"> LEADER)</w:t>
      </w:r>
    </w:p>
    <w:p w:rsidR="0087258F" w:rsidRDefault="0087258F" w:rsidP="00E96CBE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E96CBE" w:rsidRDefault="0087258F" w:rsidP="00E96CBE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*9</w:t>
      </w:r>
      <w:r w:rsidR="00E96CBE">
        <w:rPr>
          <w:rFonts w:ascii="Garamond" w:hAnsi="Garamond" w:cs="Trebuchet MS"/>
          <w:b/>
          <w:bCs/>
          <w:szCs w:val="24"/>
        </w:rPr>
        <w:t>*</w:t>
      </w:r>
      <w:r>
        <w:rPr>
          <w:rFonts w:ascii="Garamond" w:hAnsi="Garamond" w:cs="Trebuchet MS"/>
          <w:b/>
          <w:bCs/>
          <w:szCs w:val="24"/>
        </w:rPr>
        <w:t xml:space="preserve"> </w:t>
      </w:r>
      <w:r w:rsidR="00E96CBE">
        <w:rPr>
          <w:rFonts w:ascii="Garamond" w:hAnsi="Garamond" w:cs="Trebuchet MS"/>
          <w:b/>
          <w:bCs/>
          <w:szCs w:val="24"/>
        </w:rPr>
        <w:t>BILLS 2</w:t>
      </w:r>
      <w:r w:rsidR="00E96CBE" w:rsidRPr="00E96CBE">
        <w:rPr>
          <w:rFonts w:ascii="Garamond" w:hAnsi="Garamond" w:cs="Trebuchet MS"/>
          <w:b/>
          <w:bCs/>
          <w:szCs w:val="24"/>
          <w:vertAlign w:val="superscript"/>
        </w:rPr>
        <w:t>ND</w:t>
      </w:r>
      <w:r w:rsidR="00E96CBE">
        <w:rPr>
          <w:rFonts w:ascii="Garamond" w:hAnsi="Garamond" w:cs="Trebuchet MS"/>
          <w:b/>
          <w:bCs/>
          <w:szCs w:val="24"/>
        </w:rPr>
        <w:t xml:space="preserve"> READING</w:t>
      </w:r>
    </w:p>
    <w:p w:rsidR="00E96CBE" w:rsidRDefault="00E96CBE" w:rsidP="00E96CBE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THE MARSABIT COUNTY WATER SERVICE BILL,</w:t>
      </w:r>
      <w:r w:rsidR="0087258F">
        <w:rPr>
          <w:rFonts w:ascii="Garamond" w:hAnsi="Garamond" w:cs="Trebuchet MS"/>
          <w:b/>
          <w:bCs/>
          <w:szCs w:val="24"/>
        </w:rPr>
        <w:t xml:space="preserve"> </w:t>
      </w:r>
      <w:r>
        <w:rPr>
          <w:rFonts w:ascii="Garamond" w:hAnsi="Garamond" w:cs="Trebuchet MS"/>
          <w:b/>
          <w:bCs/>
          <w:szCs w:val="24"/>
        </w:rPr>
        <w:t>2018</w:t>
      </w:r>
    </w:p>
    <w:p w:rsidR="00E96CBE" w:rsidRDefault="00E96CBE" w:rsidP="00E96CBE">
      <w:pPr>
        <w:spacing w:before="240" w:after="0"/>
        <w:rPr>
          <w:rFonts w:ascii="Garamond" w:hAnsi="Garamond" w:cs="Trebuchet MS"/>
          <w:bCs/>
          <w:szCs w:val="24"/>
        </w:rPr>
      </w:pPr>
      <w:r w:rsidRPr="0087258F">
        <w:rPr>
          <w:rFonts w:ascii="Garamond" w:hAnsi="Garamond" w:cs="Trebuchet MS"/>
          <w:b/>
          <w:bCs/>
          <w:szCs w:val="24"/>
        </w:rPr>
        <w:t>AN ACT</w:t>
      </w:r>
      <w:r w:rsidRPr="00E96CBE">
        <w:rPr>
          <w:rFonts w:ascii="Garamond" w:hAnsi="Garamond" w:cs="Trebuchet MS"/>
          <w:bCs/>
          <w:szCs w:val="24"/>
        </w:rPr>
        <w:t xml:space="preserve"> of County assembly of</w:t>
      </w:r>
      <w:r>
        <w:rPr>
          <w:rFonts w:ascii="Garamond" w:hAnsi="Garamond" w:cs="Trebuchet MS"/>
          <w:bCs/>
          <w:szCs w:val="24"/>
        </w:rPr>
        <w:t xml:space="preserve"> Marsabit </w:t>
      </w:r>
      <w:r w:rsidRPr="00E96CBE">
        <w:rPr>
          <w:rFonts w:ascii="Garamond" w:hAnsi="Garamond" w:cs="Trebuchet MS"/>
          <w:bCs/>
          <w:szCs w:val="24"/>
        </w:rPr>
        <w:t>to provide for water management services and implementation of National Government</w:t>
      </w:r>
      <w:r>
        <w:rPr>
          <w:rFonts w:ascii="Garamond" w:hAnsi="Garamond" w:cs="Trebuchet MS"/>
          <w:b/>
          <w:bCs/>
          <w:szCs w:val="24"/>
        </w:rPr>
        <w:t xml:space="preserve"> </w:t>
      </w:r>
      <w:r w:rsidRPr="00E96CBE">
        <w:rPr>
          <w:rFonts w:ascii="Garamond" w:hAnsi="Garamond" w:cs="Trebuchet MS"/>
          <w:bCs/>
          <w:szCs w:val="24"/>
        </w:rPr>
        <w:t>policies on water conservation i</w:t>
      </w:r>
      <w:r>
        <w:rPr>
          <w:rFonts w:ascii="Garamond" w:hAnsi="Garamond" w:cs="Trebuchet MS"/>
          <w:bCs/>
          <w:szCs w:val="24"/>
        </w:rPr>
        <w:t>n Marsabit County and for conne</w:t>
      </w:r>
      <w:r w:rsidRPr="00E96CBE">
        <w:rPr>
          <w:rFonts w:ascii="Garamond" w:hAnsi="Garamond" w:cs="Trebuchet MS"/>
          <w:bCs/>
          <w:szCs w:val="24"/>
        </w:rPr>
        <w:t>cted purposes.</w:t>
      </w:r>
    </w:p>
    <w:p w:rsidR="0087258F" w:rsidRDefault="0087258F" w:rsidP="00E96CBE">
      <w:pPr>
        <w:spacing w:before="240" w:after="0"/>
        <w:rPr>
          <w:rFonts w:ascii="Garamond" w:hAnsi="Garamond" w:cs="Trebuchet MS"/>
          <w:bCs/>
          <w:szCs w:val="24"/>
        </w:rPr>
      </w:pPr>
      <w:r>
        <w:rPr>
          <w:rFonts w:ascii="Garamond" w:hAnsi="Garamond" w:cs="Trebuchet MS"/>
          <w:bCs/>
          <w:szCs w:val="24"/>
        </w:rPr>
        <w:t xml:space="preserve">MOTION: THAT, the Marsabit County Water service Bill be </w:t>
      </w:r>
      <w:r w:rsidRPr="0087258F">
        <w:rPr>
          <w:rFonts w:ascii="Garamond" w:hAnsi="Garamond" w:cs="Trebuchet MS"/>
          <w:b/>
          <w:bCs/>
          <w:szCs w:val="24"/>
        </w:rPr>
        <w:t>NOW</w:t>
      </w:r>
      <w:r>
        <w:rPr>
          <w:rFonts w:ascii="Garamond" w:hAnsi="Garamond" w:cs="Trebuchet MS"/>
          <w:bCs/>
          <w:szCs w:val="24"/>
        </w:rPr>
        <w:t xml:space="preserve"> read a second time.</w:t>
      </w:r>
    </w:p>
    <w:p w:rsidR="0087258F" w:rsidRDefault="00E96CB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 w:rsidRPr="00E96CBE">
        <w:rPr>
          <w:rFonts w:ascii="Garamond" w:hAnsi="Garamond" w:cs="Trebuchet MS"/>
          <w:b/>
          <w:bCs/>
          <w:szCs w:val="24"/>
        </w:rPr>
        <w:lastRenderedPageBreak/>
        <w:t>(HON. HASSAN WAQO JARSO-CHAIR WATER,</w:t>
      </w:r>
      <w:r w:rsidR="0087258F">
        <w:rPr>
          <w:rFonts w:ascii="Garamond" w:hAnsi="Garamond" w:cs="Trebuchet MS"/>
          <w:b/>
          <w:bCs/>
          <w:szCs w:val="24"/>
        </w:rPr>
        <w:t xml:space="preserve"> </w:t>
      </w:r>
      <w:r w:rsidRPr="00E96CBE">
        <w:rPr>
          <w:rFonts w:ascii="Garamond" w:hAnsi="Garamond" w:cs="Trebuchet MS"/>
          <w:b/>
          <w:bCs/>
          <w:szCs w:val="24"/>
        </w:rPr>
        <w:t>ENVIRONMENT &amp; NATURAL RESOURCES)</w:t>
      </w:r>
    </w:p>
    <w:p w:rsidR="0087258F" w:rsidRDefault="0087258F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</w:p>
    <w:p w:rsidR="00100DAC" w:rsidRPr="0087258F" w:rsidRDefault="00E96CBE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/>
          <w:szCs w:val="24"/>
        </w:rPr>
        <w:t>CLER</w:t>
      </w:r>
      <w:r w:rsidR="00100DAC" w:rsidRPr="00E96CBE">
        <w:rPr>
          <w:rFonts w:ascii="Garamond" w:hAnsi="Garamond"/>
          <w:szCs w:val="24"/>
        </w:rPr>
        <w:t>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0DAC"/>
    <w:rsid w:val="000A7795"/>
    <w:rsid w:val="000D10BA"/>
    <w:rsid w:val="00100DAC"/>
    <w:rsid w:val="00153B15"/>
    <w:rsid w:val="004C2E02"/>
    <w:rsid w:val="0058395D"/>
    <w:rsid w:val="0059763F"/>
    <w:rsid w:val="0087258F"/>
    <w:rsid w:val="00B3148A"/>
    <w:rsid w:val="00D16936"/>
    <w:rsid w:val="00E44E10"/>
    <w:rsid w:val="00E9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5695E"/>
  <w15:docId w15:val="{8C19F108-EF66-4544-A599-4CC243B3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Windows User</cp:lastModifiedBy>
  <cp:revision>6</cp:revision>
  <cp:lastPrinted>2018-11-19T13:11:00Z</cp:lastPrinted>
  <dcterms:created xsi:type="dcterms:W3CDTF">2018-11-13T04:41:00Z</dcterms:created>
  <dcterms:modified xsi:type="dcterms:W3CDTF">2018-11-19T13:13:00Z</dcterms:modified>
</cp:coreProperties>
</file>