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062)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(094</w:t>
      </w:r>
      <w:r w:rsidRPr="00E37505">
        <w:rPr>
          <w:rFonts w:ascii="Garamond" w:hAnsi="Garamond" w:cs="Gisha"/>
          <w:szCs w:val="24"/>
        </w:rPr>
        <w:t>)</w:t>
      </w:r>
    </w:p>
    <w:p w:rsidR="00100DAC" w:rsidRPr="00E37505" w:rsidRDefault="00100DAC" w:rsidP="00100DAC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DAC" w:rsidRPr="00E37505" w:rsidRDefault="00100DAC" w:rsidP="00100DAC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AC" w:rsidRPr="00E37505" w:rsidRDefault="00100DAC" w:rsidP="00100DAC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00DAC" w:rsidRPr="00E37505" w:rsidRDefault="00100DAC" w:rsidP="00100DAC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00DAC" w:rsidRPr="00E37505" w:rsidRDefault="00100DAC" w:rsidP="00100DAC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00DAC" w:rsidRPr="00E37505" w:rsidRDefault="00100DAC" w:rsidP="00100DAC">
      <w:pPr>
        <w:spacing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TUESDAY, 13</w:t>
      </w:r>
      <w:r w:rsidRPr="00100DAC">
        <w:rPr>
          <w:rFonts w:ascii="Garamond" w:eastAsia="Times New Roman" w:hAnsi="Garamond" w:cs="Gisha"/>
          <w:b/>
          <w:szCs w:val="24"/>
          <w:vertAlign w:val="superscript"/>
        </w:rPr>
        <w:t>TH</w:t>
      </w:r>
      <w:r w:rsidR="0019281D">
        <w:rPr>
          <w:rFonts w:ascii="Garamond" w:eastAsia="Times New Roman" w:hAnsi="Garamond" w:cs="Gisha"/>
          <w:b/>
          <w:szCs w:val="24"/>
          <w:vertAlign w:val="superscript"/>
        </w:rPr>
        <w:t xml:space="preserve">  </w:t>
      </w:r>
      <w:r>
        <w:rPr>
          <w:rFonts w:ascii="Garamond" w:eastAsia="Times New Roman" w:hAnsi="Garamond" w:cs="Gisha"/>
          <w:b/>
          <w:szCs w:val="24"/>
        </w:rPr>
        <w:t>NOVEMBER, 2018, AT 02.30 P</w:t>
      </w:r>
      <w:r w:rsidRPr="00E37505">
        <w:rPr>
          <w:rFonts w:ascii="Garamond" w:eastAsia="Times New Roman" w:hAnsi="Garamond" w:cs="Gisha"/>
          <w:b/>
          <w:szCs w:val="24"/>
        </w:rPr>
        <w:t>M</w:t>
      </w:r>
    </w:p>
    <w:p w:rsidR="00100DAC" w:rsidRPr="00E37505" w:rsidRDefault="00100DAC" w:rsidP="00100DAC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00DAC" w:rsidRPr="00E37505" w:rsidRDefault="00100DAC" w:rsidP="00100DAC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PRAYERS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00DAC" w:rsidRPr="00E37505" w:rsidRDefault="00100DAC" w:rsidP="00100DAC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100DAC" w:rsidRDefault="00100DAC" w:rsidP="00100DAC">
      <w:pPr>
        <w:spacing w:before="240" w:after="0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 xml:space="preserve">*5* PAPERS </w:t>
      </w:r>
    </w:p>
    <w:p w:rsidR="00100DAC" w:rsidRPr="00E44E10" w:rsidRDefault="00171F28" w:rsidP="00100DAC">
      <w:pPr>
        <w:spacing w:before="240" w:after="0"/>
        <w:rPr>
          <w:rFonts w:ascii="Garamond" w:hAnsi="Garamond" w:cs="Trebuchet MS"/>
          <w:b/>
          <w:bCs/>
          <w:szCs w:val="24"/>
        </w:rPr>
      </w:pPr>
      <w:hyperlink r:id="rId8" w:history="1">
        <w:r w:rsidR="00100DAC" w:rsidRPr="00E44E10">
          <w:rPr>
            <w:rStyle w:val="Hyperlink"/>
            <w:rFonts w:ascii="Garamond" w:hAnsi="Garamond" w:cs="Trebuchet MS"/>
            <w:b/>
            <w:bCs/>
            <w:color w:val="auto"/>
            <w:szCs w:val="24"/>
            <w:u w:val="none"/>
          </w:rPr>
          <w:t>MARSABIT COUNTY ASSEMBLY STRATEGIC PLAN 2</w:t>
        </w:r>
        <w:bookmarkStart w:id="0" w:name="_GoBack"/>
        <w:bookmarkEnd w:id="0"/>
        <w:r w:rsidR="00100DAC" w:rsidRPr="00E44E10">
          <w:rPr>
            <w:rStyle w:val="Hyperlink"/>
            <w:rFonts w:ascii="Garamond" w:hAnsi="Garamond" w:cs="Trebuchet MS"/>
            <w:b/>
            <w:bCs/>
            <w:color w:val="auto"/>
            <w:szCs w:val="24"/>
            <w:u w:val="none"/>
          </w:rPr>
          <w:t>018-2023*</w:t>
        </w:r>
      </w:hyperlink>
    </w:p>
    <w:p w:rsidR="00100DAC" w:rsidRDefault="00100DAC" w:rsidP="00100DAC">
      <w:pPr>
        <w:spacing w:before="240" w:after="0"/>
        <w:jc w:val="center"/>
        <w:rPr>
          <w:rFonts w:ascii="Garamond" w:hAnsi="Garamond"/>
          <w:b/>
          <w:szCs w:val="24"/>
        </w:rPr>
      </w:pPr>
      <w:r>
        <w:rPr>
          <w:rFonts w:ascii="Garamond" w:hAnsi="Garamond" w:cs="Trebuchet MS"/>
          <w:b/>
          <w:bCs/>
          <w:szCs w:val="24"/>
        </w:rPr>
        <w:t>(HON. HALKANO KONSO- MAJORITY LEADER)</w:t>
      </w:r>
    </w:p>
    <w:p w:rsidR="00033686" w:rsidRDefault="00033686" w:rsidP="00100DAC">
      <w:pPr>
        <w:spacing w:before="240" w:after="0"/>
        <w:rPr>
          <w:rFonts w:ascii="Garamond" w:hAnsi="Garamond"/>
          <w:b/>
          <w:szCs w:val="24"/>
        </w:rPr>
      </w:pPr>
    </w:p>
    <w:p w:rsidR="00100DAC" w:rsidRPr="00E37505" w:rsidRDefault="00100DAC" w:rsidP="00100DAC">
      <w:pPr>
        <w:spacing w:before="240" w:after="0"/>
        <w:rPr>
          <w:rFonts w:ascii="Garamond" w:hAnsi="Garamond"/>
          <w:b/>
          <w:szCs w:val="24"/>
        </w:rPr>
      </w:pPr>
      <w:r w:rsidRPr="00E37505">
        <w:rPr>
          <w:rFonts w:ascii="Garamond" w:hAnsi="Garamond"/>
          <w:b/>
          <w:szCs w:val="24"/>
        </w:rPr>
        <w:t>CLERK,</w:t>
      </w:r>
    </w:p>
    <w:p w:rsidR="00100DAC" w:rsidRPr="00E37505" w:rsidRDefault="00100DAC" w:rsidP="00100DAC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00DAC" w:rsidRDefault="00100DAC" w:rsidP="00100DAC">
      <w:pPr>
        <w:rPr>
          <w:rFonts w:ascii="Garamond" w:eastAsiaTheme="minorEastAsia" w:hAnsi="Garamond" w:cstheme="minorBidi"/>
          <w:b/>
          <w:szCs w:val="24"/>
        </w:rPr>
      </w:pPr>
    </w:p>
    <w:p w:rsidR="00100DAC" w:rsidRDefault="00100DAC" w:rsidP="00100DAC"/>
    <w:p w:rsidR="0058395D" w:rsidRDefault="0058395D"/>
    <w:sectPr w:rsidR="0058395D" w:rsidSect="00171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DAC"/>
    <w:rsid w:val="00033686"/>
    <w:rsid w:val="00100DAC"/>
    <w:rsid w:val="00171F28"/>
    <w:rsid w:val="0019281D"/>
    <w:rsid w:val="0058395D"/>
    <w:rsid w:val="00E44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DAC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DA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E1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6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STRATEGIC%20PLAN%202018-2023\MOVING%20NOTES-%20STRATEGIC%20PLAN%20APPROVAL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chrismas</cp:lastModifiedBy>
  <cp:revision>3</cp:revision>
  <cp:lastPrinted>2018-11-13T06:45:00Z</cp:lastPrinted>
  <dcterms:created xsi:type="dcterms:W3CDTF">2018-11-13T04:41:00Z</dcterms:created>
  <dcterms:modified xsi:type="dcterms:W3CDTF">2018-11-13T06:47:00Z</dcterms:modified>
</cp:coreProperties>
</file>